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同艺教育集团旗下2021年四川美术学院考研初试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D92142"/>
          <w:spacing w:val="8"/>
          <w:sz w:val="22"/>
          <w:szCs w:val="22"/>
          <w:shd w:val="clear" w:fill="FFFFFF"/>
        </w:rPr>
        <w:t>设计类、影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D92142"/>
          <w:spacing w:val="8"/>
          <w:sz w:val="22"/>
          <w:szCs w:val="22"/>
          <w:shd w:val="clear" w:fill="FFFFFF"/>
        </w:rPr>
        <w:t>视动画类、建环类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专业复试名单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（标红部分为同艺集团学员）：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67960" cy="3727450"/>
            <wp:effectExtent l="0" t="0" r="8890" b="635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2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95900" cy="3747135"/>
            <wp:effectExtent l="0" t="0" r="0" b="571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747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6215" cy="3732530"/>
            <wp:effectExtent l="0" t="0" r="635" b="127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3732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36540" cy="3775710"/>
            <wp:effectExtent l="0" t="0" r="16510" b="1524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6540" cy="3775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42890" cy="3775075"/>
            <wp:effectExtent l="0" t="0" r="10160" b="1587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377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91150" cy="3814445"/>
            <wp:effectExtent l="0" t="0" r="0" b="1460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814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75910" cy="3797935"/>
            <wp:effectExtent l="0" t="0" r="15240" b="1206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5910" cy="3797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60035" cy="3786505"/>
            <wp:effectExtent l="0" t="0" r="12065" b="444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60035" cy="3786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14950" cy="3755390"/>
            <wp:effectExtent l="0" t="0" r="0" b="16510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755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25135" cy="3903345"/>
            <wp:effectExtent l="0" t="0" r="18415" b="1905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5135" cy="3903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76875" cy="3869690"/>
            <wp:effectExtent l="0" t="0" r="9525" b="16510"/>
            <wp:docPr id="1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869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97195" cy="3883660"/>
            <wp:effectExtent l="0" t="0" r="8255" b="2540"/>
            <wp:docPr id="1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7195" cy="3883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24170" cy="3832225"/>
            <wp:effectExtent l="0" t="0" r="5080" b="15875"/>
            <wp:docPr id="15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24170" cy="383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23535" cy="3832225"/>
            <wp:effectExtent l="0" t="0" r="5715" b="15875"/>
            <wp:docPr id="16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23535" cy="383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30825" cy="3766820"/>
            <wp:effectExtent l="0" t="0" r="3175" b="5080"/>
            <wp:docPr id="18" name="图片 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30825" cy="3766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24475" cy="3761740"/>
            <wp:effectExtent l="0" t="0" r="9525" b="10160"/>
            <wp:docPr id="19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761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D6C77"/>
    <w:rsid w:val="38BD6C77"/>
    <w:rsid w:val="3D3A1A5D"/>
    <w:rsid w:val="520C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2021-04-07T08:10:00Z</dcterms:created>
  <dc:creator>Administrator</dc:creator>
  <cp:lastModifiedBy>Administrator</cp:lastModifiedBy>
  <dcterms:modified xsi:type="dcterms:W3CDTF">2021-04-08T08:57:09Z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4AF3C977FDCD49479E3FAA66209D1328</vt:lpwstr>
  </property>
</Properties>
</file>